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A0" w:rsidRDefault="00AE06A0" w:rsidP="00AE06A0">
      <w:pPr>
        <w:spacing w:before="120" w:after="120" w:line="360" w:lineRule="auto"/>
        <w:rPr>
          <w:sz w:val="24"/>
          <w:szCs w:val="24"/>
        </w:rPr>
      </w:pPr>
    </w:p>
    <w:p w:rsidR="00AE06A0" w:rsidRPr="00AE06A0" w:rsidRDefault="00AE06A0" w:rsidP="00AE06A0">
      <w:pPr>
        <w:spacing w:before="120" w:after="120" w:line="360" w:lineRule="auto"/>
        <w:jc w:val="center"/>
        <w:rPr>
          <w:b/>
          <w:sz w:val="32"/>
          <w:szCs w:val="32"/>
        </w:rPr>
      </w:pPr>
      <w:r w:rsidRPr="00AE06A0">
        <w:rPr>
          <w:b/>
          <w:sz w:val="32"/>
          <w:szCs w:val="32"/>
        </w:rPr>
        <w:t>Yaşama Sevinci Özel Eğitim Ortaokulu</w:t>
      </w:r>
    </w:p>
    <w:p w:rsidR="00AE06A0" w:rsidRPr="00AE06A0" w:rsidRDefault="00AE06A0" w:rsidP="00AE06A0">
      <w:pPr>
        <w:spacing w:before="120" w:after="120" w:line="360" w:lineRule="auto"/>
        <w:rPr>
          <w:b/>
          <w:sz w:val="24"/>
          <w:szCs w:val="24"/>
        </w:rPr>
      </w:pPr>
      <w:r w:rsidRPr="00AE06A0">
        <w:rPr>
          <w:b/>
          <w:sz w:val="24"/>
          <w:szCs w:val="24"/>
        </w:rPr>
        <w:t>Tarihçe:</w:t>
      </w:r>
    </w:p>
    <w:p w:rsidR="00AE06A0" w:rsidRPr="004E2325" w:rsidRDefault="00AE06A0" w:rsidP="00AE06A0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E2325">
        <w:rPr>
          <w:sz w:val="24"/>
          <w:szCs w:val="24"/>
        </w:rPr>
        <w:t>1981 yılında Yenişehir İlkokulu bünyesinde özel eğitim sınıfı olarak açılan okulumuz, 1984 yılında müstakil duruma gelmiştir.</w:t>
      </w:r>
      <w:r w:rsidRPr="004E2325">
        <w:rPr>
          <w:sz w:val="24"/>
          <w:szCs w:val="24"/>
        </w:rPr>
        <w:br/>
        <w:t xml:space="preserve">      </w:t>
      </w:r>
      <w:r>
        <w:rPr>
          <w:sz w:val="24"/>
          <w:szCs w:val="24"/>
        </w:rPr>
        <w:tab/>
      </w:r>
      <w:r w:rsidRPr="004E2325">
        <w:rPr>
          <w:sz w:val="24"/>
          <w:szCs w:val="24"/>
        </w:rPr>
        <w:t xml:space="preserve"> 1984 yılında Yenişehir Semtinde şimdiki ( eski ) Eğitim Araçları binasında 3 derslikle eğitime başlamıştır. </w:t>
      </w:r>
    </w:p>
    <w:p w:rsidR="00AE06A0" w:rsidRPr="004E2325" w:rsidRDefault="00AE06A0" w:rsidP="00AE06A0">
      <w:pPr>
        <w:widowControl/>
        <w:autoSpaceDE/>
        <w:autoSpaceDN/>
        <w:adjustRightInd/>
        <w:spacing w:before="120" w:after="120" w:line="360" w:lineRule="auto"/>
        <w:jc w:val="both"/>
        <w:rPr>
          <w:sz w:val="24"/>
          <w:szCs w:val="24"/>
        </w:rPr>
      </w:pPr>
      <w:r w:rsidRPr="004E2325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4E2325">
        <w:rPr>
          <w:sz w:val="24"/>
          <w:szCs w:val="24"/>
        </w:rPr>
        <w:t xml:space="preserve">  Okulumuz şu anda hizmet verdiği binaya 1994 yılında taşınmıştır. Bu bina; Atatürk’ün 100. doğum yılı nedeniyle Türkiye Özel Eğitim Vakfı’nın katkıları ile zihinsel engelli çocukların eğitimi amacıyla yapılmıştır.</w:t>
      </w:r>
    </w:p>
    <w:p w:rsidR="00AE06A0" w:rsidRDefault="00AE06A0" w:rsidP="00AE06A0">
      <w:pPr>
        <w:widowControl/>
        <w:autoSpaceDE/>
        <w:autoSpaceDN/>
        <w:adjustRightInd/>
        <w:spacing w:before="120" w:after="120" w:line="360" w:lineRule="auto"/>
        <w:jc w:val="both"/>
        <w:rPr>
          <w:sz w:val="24"/>
          <w:szCs w:val="24"/>
        </w:rPr>
      </w:pPr>
      <w:r w:rsidRPr="004E232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4E2325">
        <w:rPr>
          <w:sz w:val="24"/>
          <w:szCs w:val="24"/>
        </w:rPr>
        <w:t xml:space="preserve">  Her geçen gün gelişen ve değişen şartlara uyum sağlamak suretiyle görevini yerine getiren personel ile öğrencilerimize en iyi hizmeti vermeye çalışıyoruz. </w:t>
      </w:r>
    </w:p>
    <w:p w:rsidR="00AE06A0" w:rsidRPr="00AE06A0" w:rsidRDefault="00AE06A0" w:rsidP="00AE06A0">
      <w:pPr>
        <w:widowControl/>
        <w:autoSpaceDE/>
        <w:autoSpaceDN/>
        <w:adjustRightInd/>
        <w:spacing w:before="120" w:after="120" w:line="360" w:lineRule="auto"/>
        <w:jc w:val="both"/>
        <w:rPr>
          <w:b/>
          <w:sz w:val="24"/>
          <w:szCs w:val="24"/>
        </w:rPr>
      </w:pPr>
      <w:r w:rsidRPr="00AE06A0">
        <w:rPr>
          <w:b/>
          <w:sz w:val="24"/>
          <w:szCs w:val="24"/>
        </w:rPr>
        <w:t>Kurumun Yerleşim:</w:t>
      </w:r>
    </w:p>
    <w:p w:rsidR="00AE06A0" w:rsidRPr="004E2325" w:rsidRDefault="00AE06A0" w:rsidP="00AE06A0">
      <w:pPr>
        <w:widowControl/>
        <w:autoSpaceDE/>
        <w:autoSpaceDN/>
        <w:adjustRightInd/>
        <w:spacing w:before="120" w:after="120" w:line="360" w:lineRule="auto"/>
        <w:jc w:val="both"/>
        <w:rPr>
          <w:sz w:val="24"/>
          <w:szCs w:val="24"/>
        </w:rPr>
      </w:pPr>
      <w:r w:rsidRPr="004E2325">
        <w:rPr>
          <w:sz w:val="24"/>
          <w:szCs w:val="24"/>
        </w:rPr>
        <w:t>Okul</w:t>
      </w:r>
      <w:r w:rsidRPr="004E2325">
        <w:rPr>
          <w:sz w:val="24"/>
          <w:szCs w:val="24"/>
        </w:rPr>
        <w:tab/>
        <w:t xml:space="preserve">: </w:t>
      </w:r>
      <w:proofErr w:type="spellStart"/>
      <w:r w:rsidRPr="004E2325">
        <w:rPr>
          <w:sz w:val="24"/>
          <w:szCs w:val="24"/>
        </w:rPr>
        <w:t>Beşbinevler</w:t>
      </w:r>
      <w:proofErr w:type="spellEnd"/>
      <w:r w:rsidRPr="004E2325">
        <w:rPr>
          <w:sz w:val="24"/>
          <w:szCs w:val="24"/>
        </w:rPr>
        <w:t xml:space="preserve"> Cumhuriyet mahallesi, 391 ada, 58 pafta, 2 parselde kayıtlı olup yüzölçümü 4500 metrekaredir.</w:t>
      </w:r>
    </w:p>
    <w:p w:rsidR="00AE06A0" w:rsidRPr="004E2325" w:rsidRDefault="00AE06A0" w:rsidP="00AE06A0">
      <w:pPr>
        <w:widowControl/>
        <w:autoSpaceDE/>
        <w:autoSpaceDN/>
        <w:adjustRightInd/>
        <w:spacing w:before="120" w:after="120" w:line="360" w:lineRule="auto"/>
        <w:jc w:val="both"/>
        <w:rPr>
          <w:sz w:val="24"/>
          <w:szCs w:val="24"/>
        </w:rPr>
      </w:pPr>
      <w:r w:rsidRPr="004E2325">
        <w:rPr>
          <w:sz w:val="24"/>
          <w:szCs w:val="24"/>
        </w:rPr>
        <w:t>Bina</w:t>
      </w:r>
      <w:r w:rsidRPr="004E2325">
        <w:rPr>
          <w:sz w:val="24"/>
          <w:szCs w:val="24"/>
        </w:rPr>
        <w:tab/>
        <w:t>: Üç katlı olup 2.katında okulumuz bulunmaktadır.  Okulumuz kaloriferli olup doğalgazla ısınmaktadır. Yaşama Sevinci Özel Eğitim Ortaokulu ve Yaşama Sevinci Özel Eğitim İlkokulu olarak iki kurum aynı katta bulunmaktadır. 1 Müdür,  1 Müdür Yardımcısı, 1 öğretmenler odası, 1 büro, 1 mutfak ,1 yemekhane, 1 bilgisayar teknolojisi sınıfı , 8 sınıf (1 ana sınıfı ,4 ilkokul 1,2,3,4 sınıfları,4 ortaokul 5,6,7,8 sınıflar) , kız erkek öğrenci tuvaletlerinden oluşmuştur.</w:t>
      </w:r>
    </w:p>
    <w:p w:rsidR="00AE06A0" w:rsidRPr="004E2325" w:rsidRDefault="00AE06A0" w:rsidP="00AE06A0">
      <w:pPr>
        <w:widowControl/>
        <w:autoSpaceDE/>
        <w:autoSpaceDN/>
        <w:adjustRightInd/>
        <w:spacing w:before="120" w:after="120" w:line="360" w:lineRule="auto"/>
        <w:jc w:val="both"/>
        <w:rPr>
          <w:sz w:val="24"/>
          <w:szCs w:val="24"/>
        </w:rPr>
      </w:pPr>
      <w:r w:rsidRPr="004E2325">
        <w:rPr>
          <w:sz w:val="24"/>
          <w:szCs w:val="24"/>
        </w:rPr>
        <w:t xml:space="preserve">  </w:t>
      </w:r>
      <w:r w:rsidRPr="004E2325">
        <w:rPr>
          <w:sz w:val="24"/>
          <w:szCs w:val="24"/>
        </w:rPr>
        <w:tab/>
        <w:t>Bahçesi asfalt olup, çevre duvarı ile çevrilmiştir. Bahçede basketbol, voleybol ve oyun alanları mevcuttur.</w:t>
      </w:r>
    </w:p>
    <w:p w:rsidR="00026F0C" w:rsidRDefault="00026F0C"/>
    <w:sectPr w:rsidR="00026F0C" w:rsidSect="0002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E06A0"/>
    <w:rsid w:val="00026F0C"/>
    <w:rsid w:val="001A2B7B"/>
    <w:rsid w:val="00AE06A0"/>
    <w:rsid w:val="00F5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</dc:creator>
  <cp:keywords/>
  <dc:description/>
  <cp:lastModifiedBy>BARIŞ</cp:lastModifiedBy>
  <cp:revision>2</cp:revision>
  <dcterms:created xsi:type="dcterms:W3CDTF">2016-02-14T12:25:00Z</dcterms:created>
  <dcterms:modified xsi:type="dcterms:W3CDTF">2016-02-14T12:27:00Z</dcterms:modified>
</cp:coreProperties>
</file>